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B" w:rsidRPr="00CF0E7D" w:rsidRDefault="00D15F6B" w:rsidP="00D15F6B">
      <w:pPr>
        <w:pStyle w:val="1"/>
        <w:tabs>
          <w:tab w:val="clear" w:pos="0"/>
          <w:tab w:val="left" w:pos="432"/>
        </w:tabs>
        <w:snapToGrid w:val="0"/>
        <w:jc w:val="left"/>
        <w:rPr>
          <w:rFonts w:ascii="Times New Roman" w:hAnsi="Times New Roman"/>
          <w:sz w:val="32"/>
          <w:szCs w:val="32"/>
          <w:lang w:val="ro-RO"/>
        </w:rPr>
      </w:pPr>
      <w:bookmarkStart w:id="0" w:name="_GoBack"/>
      <w:bookmarkEnd w:id="0"/>
      <w:r w:rsidRPr="00BC1887"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657225" cy="752475"/>
            <wp:effectExtent l="0" t="0" r="9525" b="9525"/>
            <wp:wrapNone/>
            <wp:docPr id="2" name="Рисунок 2" descr="Agenția Proprietății Pu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ția Proprietății Publ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5F6B">
        <w:rPr>
          <w:rFonts w:ascii="Times New Roman" w:hAnsi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 xml:space="preserve">                      </w:t>
      </w:r>
      <w:r w:rsidR="00CF0E7D">
        <w:rPr>
          <w:rFonts w:ascii="Times New Roman" w:hAnsi="Times New Roman"/>
          <w:sz w:val="18"/>
          <w:szCs w:val="18"/>
          <w:lang w:val="ro-RO"/>
        </w:rPr>
        <w:t xml:space="preserve">         </w:t>
      </w:r>
      <w:r w:rsidRPr="00CF0E7D">
        <w:rPr>
          <w:rFonts w:ascii="Times New Roman" w:hAnsi="Times New Roman"/>
          <w:sz w:val="32"/>
          <w:szCs w:val="32"/>
          <w:lang w:val="ro-RO"/>
        </w:rPr>
        <w:t>Agenția Proprietății Publice a Republicii Moldova</w:t>
      </w:r>
    </w:p>
    <w:p w:rsidR="000D0A09" w:rsidRPr="00CF0E7D" w:rsidRDefault="00D15F6B" w:rsidP="00D15F6B">
      <w:pPr>
        <w:rPr>
          <w:b/>
          <w:sz w:val="44"/>
          <w:szCs w:val="44"/>
        </w:rPr>
      </w:pPr>
      <w:r w:rsidRPr="00D15F6B">
        <w:t xml:space="preserve">                  </w:t>
      </w:r>
      <w:r>
        <w:t xml:space="preserve">   </w:t>
      </w:r>
      <w:r w:rsidRPr="00CF0E7D">
        <w:rPr>
          <w:b/>
          <w:sz w:val="44"/>
          <w:szCs w:val="44"/>
        </w:rPr>
        <w:t>Societatea pe Acțiuni ,,Drumuri-Criuleni”</w:t>
      </w:r>
    </w:p>
    <w:p w:rsidR="00D15F6B" w:rsidRDefault="00D15F6B" w:rsidP="00D15F6B">
      <w:pPr>
        <w:rPr>
          <w:sz w:val="20"/>
          <w:szCs w:val="20"/>
        </w:rPr>
      </w:pPr>
      <w:r w:rsidRPr="00D15F6B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</w:t>
      </w:r>
      <w:r w:rsidRPr="00D15F6B">
        <w:rPr>
          <w:sz w:val="20"/>
          <w:szCs w:val="20"/>
        </w:rPr>
        <w:t>MD-4801, or. Criuleni, str. Stepelor, 1/D, tel. (248) 2-23-85, 2-24-89</w:t>
      </w:r>
      <w:r>
        <w:rPr>
          <w:sz w:val="20"/>
          <w:szCs w:val="20"/>
        </w:rPr>
        <w:t>,</w:t>
      </w:r>
    </w:p>
    <w:p w:rsidR="00F81189" w:rsidRDefault="00D15F6B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www drumcriuleni.md, e-mail: </w:t>
      </w:r>
      <w:hyperlink r:id="rId7" w:history="1">
        <w:r w:rsidRPr="001E58CC">
          <w:rPr>
            <w:rStyle w:val="a3"/>
            <w:sz w:val="20"/>
            <w:szCs w:val="20"/>
          </w:rPr>
          <w:t>criuleni_drum@asd.md</w:t>
        </w:r>
      </w:hyperlink>
      <w:r>
        <w:rPr>
          <w:sz w:val="20"/>
          <w:szCs w:val="20"/>
        </w:rPr>
        <w:t xml:space="preserve">, </w:t>
      </w:r>
    </w:p>
    <w:p w:rsidR="00D15F6B" w:rsidRDefault="00F81189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6221BB" w:rsidRPr="00F81189">
        <w:rPr>
          <w:sz w:val="20"/>
          <w:szCs w:val="20"/>
        </w:rPr>
        <w:t>capital social: 42389960 lei</w:t>
      </w:r>
      <w:r>
        <w:rPr>
          <w:sz w:val="20"/>
          <w:szCs w:val="20"/>
        </w:rPr>
        <w:t>.</w:t>
      </w:r>
    </w:p>
    <w:p w:rsidR="00F81189" w:rsidRDefault="00F81189" w:rsidP="00D15F6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81189">
        <w:rPr>
          <w:sz w:val="20"/>
          <w:szCs w:val="20"/>
        </w:rPr>
        <w:t>_______________________________________________________________________________________________</w:t>
      </w:r>
    </w:p>
    <w:p w:rsidR="00653A3A" w:rsidRDefault="00653A3A" w:rsidP="00D15F6B">
      <w:pPr>
        <w:rPr>
          <w:sz w:val="20"/>
          <w:szCs w:val="20"/>
        </w:rPr>
      </w:pPr>
    </w:p>
    <w:p w:rsidR="00653A3A" w:rsidRPr="00F81189" w:rsidRDefault="00653A3A" w:rsidP="00D15F6B">
      <w:pPr>
        <w:rPr>
          <w:sz w:val="20"/>
          <w:szCs w:val="20"/>
          <w:u w:val="single"/>
        </w:rPr>
      </w:pPr>
    </w:p>
    <w:p w:rsidR="009B75EC" w:rsidRDefault="00653A3A" w:rsidP="00653A3A">
      <w:pPr>
        <w:ind w:firstLine="720"/>
        <w:rPr>
          <w:i/>
          <w:szCs w:val="28"/>
          <w:u w:val="single"/>
        </w:rPr>
      </w:pPr>
      <w:r w:rsidRPr="00653A3A">
        <w:rPr>
          <w:i/>
          <w:szCs w:val="28"/>
          <w:u w:val="single"/>
        </w:rPr>
        <w:t>21 octombrie 2022.</w:t>
      </w:r>
      <w:r w:rsidR="009B75EC" w:rsidRPr="00653A3A">
        <w:rPr>
          <w:i/>
          <w:szCs w:val="28"/>
          <w:u w:val="single"/>
        </w:rPr>
        <w:t xml:space="preserve"> </w:t>
      </w:r>
      <w:r w:rsidR="009B75EC">
        <w:rPr>
          <w:szCs w:val="28"/>
        </w:rPr>
        <w:t xml:space="preserve">             </w:t>
      </w:r>
      <w:r>
        <w:rPr>
          <w:szCs w:val="28"/>
        </w:rPr>
        <w:t xml:space="preserve">                            </w:t>
      </w:r>
      <w:r w:rsidR="009B75EC">
        <w:rPr>
          <w:szCs w:val="28"/>
        </w:rPr>
        <w:t xml:space="preserve">                                 </w:t>
      </w:r>
      <w:r w:rsidR="009B75EC" w:rsidRPr="009B75EC">
        <w:rPr>
          <w:i/>
          <w:szCs w:val="28"/>
          <w:u w:val="single"/>
        </w:rPr>
        <w:t>or. Criuleni</w:t>
      </w:r>
    </w:p>
    <w:p w:rsidR="009B75EC" w:rsidRDefault="009B75EC" w:rsidP="00D15F6B">
      <w:pPr>
        <w:rPr>
          <w:szCs w:val="28"/>
        </w:rPr>
      </w:pPr>
    </w:p>
    <w:p w:rsidR="004A3F95" w:rsidRDefault="004A3F95" w:rsidP="004A3F95">
      <w:pPr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653A3A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ANUNȚ </w:t>
      </w:r>
    </w:p>
    <w:p w:rsidR="004A3F95" w:rsidRDefault="004A3F95" w:rsidP="004A3F95">
      <w:pPr>
        <w:rPr>
          <w:b/>
          <w:szCs w:val="28"/>
        </w:rPr>
      </w:pPr>
      <w:r>
        <w:rPr>
          <w:b/>
          <w:szCs w:val="28"/>
        </w:rPr>
        <w:t xml:space="preserve">                             Concurs prin cererea ofertelor de preț (COP)</w:t>
      </w:r>
    </w:p>
    <w:p w:rsidR="004A3F95" w:rsidRDefault="004A3F95" w:rsidP="004A3F95">
      <w:pPr>
        <w:rPr>
          <w:b/>
          <w:sz w:val="24"/>
        </w:rPr>
      </w:pPr>
    </w:p>
    <w:p w:rsidR="004A3F95" w:rsidRDefault="004A3F95" w:rsidP="004A3F95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privind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ionarea: </w:t>
      </w:r>
      <w:r w:rsidR="00653A3A">
        <w:rPr>
          <w:b/>
          <w:i/>
          <w:sz w:val="24"/>
          <w:u w:val="single"/>
        </w:rPr>
        <w:t>Excova</w:t>
      </w:r>
      <w:r>
        <w:rPr>
          <w:b/>
          <w:i/>
          <w:sz w:val="24"/>
          <w:u w:val="single"/>
        </w:rPr>
        <w:t xml:space="preserve">tor </w:t>
      </w:r>
      <w:r w:rsidR="00653A3A">
        <w:rPr>
          <w:b/>
          <w:i/>
          <w:sz w:val="24"/>
          <w:u w:val="single"/>
        </w:rPr>
        <w:t>pe</w:t>
      </w:r>
      <w:r>
        <w:rPr>
          <w:b/>
          <w:i/>
          <w:sz w:val="24"/>
          <w:u w:val="single"/>
        </w:rPr>
        <w:t xml:space="preserve"> pneu</w:t>
      </w:r>
      <w:r w:rsidR="00653A3A">
        <w:rPr>
          <w:b/>
          <w:i/>
          <w:sz w:val="24"/>
          <w:u w:val="single"/>
        </w:rPr>
        <w:t>ri</w:t>
      </w:r>
      <w:r>
        <w:rPr>
          <w:b/>
          <w:i/>
          <w:sz w:val="24"/>
          <w:u w:val="single"/>
        </w:rPr>
        <w:t xml:space="preserve"> (la mâna a doua), a.p. nu mai mult de </w:t>
      </w:r>
      <w:r w:rsidR="00653A3A">
        <w:rPr>
          <w:b/>
          <w:i/>
          <w:sz w:val="24"/>
          <w:u w:val="single"/>
        </w:rPr>
        <w:t>2003</w:t>
      </w:r>
      <w:r>
        <w:rPr>
          <w:b/>
          <w:i/>
          <w:sz w:val="24"/>
          <w:u w:val="single"/>
        </w:rPr>
        <w:t xml:space="preserve">,  ore lucrate - nu mai mult de </w:t>
      </w:r>
      <w:r w:rsidR="00653A3A">
        <w:rPr>
          <w:b/>
          <w:i/>
          <w:sz w:val="24"/>
          <w:u w:val="single"/>
        </w:rPr>
        <w:t>85</w:t>
      </w:r>
      <w:r>
        <w:rPr>
          <w:b/>
          <w:i/>
          <w:sz w:val="24"/>
          <w:u w:val="single"/>
        </w:rPr>
        <w:t>00.</w:t>
      </w:r>
    </w:p>
    <w:p w:rsidR="004A3F95" w:rsidRDefault="004A3F95" w:rsidP="004A3F95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prin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ie: </w:t>
      </w:r>
      <w:r>
        <w:rPr>
          <w:b/>
          <w:i/>
          <w:sz w:val="24"/>
          <w:u w:val="single"/>
        </w:rPr>
        <w:t>concurs prin cererea ofertelor de pre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</w:p>
    <w:p w:rsidR="004A3F95" w:rsidRDefault="004A3F95" w:rsidP="004A3F95">
      <w:pPr>
        <w:ind w:left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Denumirea întreprinderii:  </w:t>
      </w:r>
      <w:r>
        <w:rPr>
          <w:b/>
          <w:sz w:val="24"/>
        </w:rPr>
        <w:t>S.A. “DRUMURI-CRIULENI”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IDNO:           </w:t>
      </w:r>
      <w:r>
        <w:rPr>
          <w:b/>
          <w:sz w:val="24"/>
        </w:rPr>
        <w:t>1003600095963;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Adresa:   </w:t>
      </w:r>
      <w:r>
        <w:rPr>
          <w:b/>
          <w:sz w:val="24"/>
        </w:rPr>
        <w:t>or. Criuleni, str. Stepelor, 1/D;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Numărul de telefon/fax:  </w:t>
      </w:r>
      <w:r>
        <w:rPr>
          <w:b/>
          <w:sz w:val="24"/>
        </w:rPr>
        <w:t>(248) 2-23-85; (248) 2-24-89;</w:t>
      </w:r>
      <w:r>
        <w:rPr>
          <w:sz w:val="24"/>
        </w:rPr>
        <w:t xml:space="preserve">   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Adresa de e-mail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 xml:space="preserve">i pagina web oficială a întreprinderii: </w:t>
      </w:r>
      <w:hyperlink r:id="rId8" w:history="1">
        <w:r>
          <w:rPr>
            <w:rStyle w:val="a3"/>
            <w:rFonts w:eastAsia="Arial Unicode MS"/>
          </w:rPr>
          <w:t>www.drumcriuleni.md</w:t>
        </w:r>
      </w:hyperlink>
      <w:r>
        <w:rPr>
          <w:sz w:val="24"/>
        </w:rPr>
        <w:t xml:space="preserve"> 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Adresa de e-mail sau pagina web oficială de la care se va putea ob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ine accesul la documenta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ia de atribuire:   </w:t>
      </w:r>
      <w:hyperlink r:id="rId9" w:history="1">
        <w:r>
          <w:rPr>
            <w:rStyle w:val="a3"/>
            <w:rFonts w:eastAsia="Arial Unicode MS"/>
          </w:rPr>
          <w:t>criuleni_drum@asd.md</w:t>
        </w:r>
      </w:hyperlink>
      <w:r>
        <w:rPr>
          <w:sz w:val="24"/>
        </w:rPr>
        <w:t xml:space="preserve"> 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Obiectul principal de activitate al întreprinderii: </w:t>
      </w:r>
    </w:p>
    <w:p w:rsidR="004A3F95" w:rsidRDefault="004A3F95" w:rsidP="004A3F95">
      <w:pPr>
        <w:tabs>
          <w:tab w:val="left" w:pos="0"/>
          <w:tab w:val="left" w:pos="993"/>
          <w:tab w:val="right" w:pos="9531"/>
        </w:tabs>
        <w:ind w:left="851" w:hanging="284"/>
        <w:rPr>
          <w:b/>
          <w:i/>
          <w:sz w:val="24"/>
          <w:u w:val="single"/>
        </w:rPr>
      </w:pPr>
      <w:r>
        <w:rPr>
          <w:sz w:val="24"/>
        </w:rPr>
        <w:t xml:space="preserve">          </w:t>
      </w:r>
      <w:r>
        <w:rPr>
          <w:b/>
          <w:i/>
          <w:sz w:val="24"/>
          <w:u w:val="single"/>
        </w:rPr>
        <w:t>construcţia, reparaţia şi întreţinerea drumurilor publice.</w:t>
      </w:r>
    </w:p>
    <w:p w:rsidR="004A3F95" w:rsidRDefault="004A3F95" w:rsidP="004A3F95">
      <w:pPr>
        <w:numPr>
          <w:ilvl w:val="0"/>
          <w:numId w:val="1"/>
        </w:numPr>
        <w:tabs>
          <w:tab w:val="left" w:pos="0"/>
          <w:tab w:val="right" w:pos="426"/>
          <w:tab w:val="left" w:pos="993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Cumpărătorul invită operatorii economici interesa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 care îi pot satisface necesită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ile să participe la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privind livrarea următoarelor bunuri: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528"/>
        <w:gridCol w:w="1347"/>
        <w:gridCol w:w="1023"/>
        <w:gridCol w:w="1133"/>
        <w:gridCol w:w="4106"/>
        <w:gridCol w:w="1768"/>
      </w:tblGrid>
      <w:tr w:rsidR="004A3F95" w:rsidTr="004A3F95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Nr. d/o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Denumirea bunului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Unitatea de</w:t>
            </w:r>
          </w:p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măsură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Cantiatea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left="284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Specificarea tehnică deplină solicitată, standarde de referin</w:t>
            </w:r>
            <w:r>
              <w:rPr>
                <w:rFonts w:ascii="Cambria Math" w:hAnsi="Cambria Math" w:cs="Cambria Math"/>
                <w:b/>
                <w:sz w:val="22"/>
              </w:rPr>
              <w:t>ț</w:t>
            </w:r>
            <w:r>
              <w:rPr>
                <w:b/>
                <w:sz w:val="22"/>
              </w:rPr>
              <w:t>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estimată</w:t>
            </w:r>
            <w:r>
              <w:rPr>
                <w:b/>
                <w:sz w:val="22"/>
              </w:rPr>
              <w:br/>
              <w:t>(se va indica pentru fiecare lot în parte)</w:t>
            </w:r>
          </w:p>
        </w:tc>
      </w:tr>
      <w:tr w:rsidR="004A3F95" w:rsidTr="004A3F95">
        <w:trPr>
          <w:trHeight w:val="39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653A3A" w:rsidP="00501006">
            <w:pPr>
              <w:ind w:firstLine="0"/>
              <w:rPr>
                <w:sz w:val="22"/>
              </w:rPr>
            </w:pPr>
            <w:r w:rsidRPr="00501006">
              <w:rPr>
                <w:b/>
                <w:sz w:val="22"/>
              </w:rPr>
              <w:t>Excova</w:t>
            </w:r>
            <w:r w:rsidR="004A3F95" w:rsidRPr="00501006">
              <w:rPr>
                <w:b/>
                <w:sz w:val="22"/>
              </w:rPr>
              <w:t xml:space="preserve">tor </w:t>
            </w:r>
            <w:r w:rsidRPr="00501006">
              <w:rPr>
                <w:b/>
                <w:sz w:val="22"/>
              </w:rPr>
              <w:t>p</w:t>
            </w:r>
            <w:r w:rsidR="004A3F95" w:rsidRPr="00501006">
              <w:rPr>
                <w:b/>
                <w:sz w:val="22"/>
              </w:rPr>
              <w:t>e pneu</w:t>
            </w:r>
            <w:r w:rsidRPr="00501006">
              <w:rPr>
                <w:b/>
                <w:sz w:val="22"/>
              </w:rPr>
              <w:t>ri</w:t>
            </w:r>
            <w:r w:rsidR="004A3F95" w:rsidRPr="00501006">
              <w:rPr>
                <w:b/>
                <w:sz w:val="22"/>
              </w:rPr>
              <w:t xml:space="preserve"> pentru construcța și reparaţia drumurilor</w:t>
            </w:r>
            <w:r w:rsidR="004A3F95">
              <w:rPr>
                <w:sz w:val="22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buc.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1.Dimensiuni de livrare:</w:t>
            </w:r>
          </w:p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Lung. -nu mai mare de: </w:t>
            </w:r>
            <w:r w:rsidR="00653A3A">
              <w:rPr>
                <w:sz w:val="22"/>
              </w:rPr>
              <w:t xml:space="preserve">8300 </w:t>
            </w:r>
            <w:r>
              <w:rPr>
                <w:sz w:val="22"/>
              </w:rPr>
              <w:t>mm</w:t>
            </w:r>
          </w:p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Lățim- nu mai mare de: 25</w:t>
            </w:r>
            <w:r w:rsidR="00653A3A"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  <w:r w:rsidR="00653A3A">
              <w:rPr>
                <w:sz w:val="22"/>
              </w:rPr>
              <w:t xml:space="preserve"> </w:t>
            </w:r>
            <w:r>
              <w:rPr>
                <w:sz w:val="22"/>
              </w:rPr>
              <w:t>mm</w:t>
            </w:r>
          </w:p>
          <w:p w:rsidR="004A3F95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Înălțimea </w:t>
            </w:r>
            <w:r w:rsidR="00653A3A">
              <w:rPr>
                <w:sz w:val="22"/>
              </w:rPr>
              <w:t xml:space="preserve">transport-nu mai mare de </w:t>
            </w:r>
            <w:r>
              <w:rPr>
                <w:sz w:val="22"/>
              </w:rPr>
              <w:t>3000 mm</w:t>
            </w:r>
          </w:p>
          <w:p w:rsidR="004A3F95" w:rsidRDefault="00653A3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Înălțimea max. de lucru-nu mai </w:t>
            </w:r>
            <w:r w:rsidR="004A3F95">
              <w:rPr>
                <w:sz w:val="22"/>
              </w:rPr>
              <w:t>mare de</w:t>
            </w:r>
            <w:r>
              <w:rPr>
                <w:sz w:val="22"/>
              </w:rPr>
              <w:t xml:space="preserve"> 8400</w:t>
            </w:r>
            <w:r w:rsidR="004A3F95">
              <w:rPr>
                <w:sz w:val="22"/>
              </w:rPr>
              <w:t xml:space="preserve"> mm</w:t>
            </w:r>
          </w:p>
          <w:p w:rsidR="004A3F95" w:rsidRPr="00653A3A" w:rsidRDefault="004A3F95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Motor diezel, putere nu mai mică de: </w:t>
            </w:r>
            <w:r w:rsidR="00653A3A">
              <w:rPr>
                <w:sz w:val="22"/>
              </w:rPr>
              <w:t>90</w:t>
            </w:r>
            <w:r>
              <w:rPr>
                <w:sz w:val="22"/>
              </w:rPr>
              <w:t xml:space="preserve"> kW</w:t>
            </w:r>
          </w:p>
          <w:p w:rsidR="004A3F95" w:rsidRDefault="00653A3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 w:rsidR="004A3F95">
              <w:rPr>
                <w:sz w:val="22"/>
                <w:lang w:val="en-US"/>
              </w:rPr>
              <w:t xml:space="preserve">. </w:t>
            </w:r>
            <w:r w:rsidR="004A3F95">
              <w:rPr>
                <w:sz w:val="22"/>
              </w:rPr>
              <w:t>Ca</w:t>
            </w:r>
            <w:r>
              <w:rPr>
                <w:sz w:val="22"/>
              </w:rPr>
              <w:t>pacitate rezervor combustibil-&gt;25</w:t>
            </w:r>
            <w:r w:rsidR="004A3F95">
              <w:rPr>
                <w:sz w:val="22"/>
              </w:rPr>
              <w:t>0 l</w:t>
            </w:r>
          </w:p>
          <w:p w:rsidR="004A3F95" w:rsidRDefault="00653A3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4.Viteza max </w:t>
            </w:r>
            <w:r w:rsidR="004A3F95">
              <w:rPr>
                <w:sz w:val="22"/>
              </w:rPr>
              <w:t>-</w:t>
            </w:r>
            <w:r w:rsidR="00501006">
              <w:rPr>
                <w:sz w:val="22"/>
              </w:rPr>
              <w:t>&gt;</w:t>
            </w:r>
            <w:r>
              <w:rPr>
                <w:sz w:val="22"/>
              </w:rPr>
              <w:t>25 km/oră</w:t>
            </w:r>
            <w:r w:rsidR="004A3F95">
              <w:rPr>
                <w:sz w:val="22"/>
              </w:rPr>
              <w:t>.</w:t>
            </w:r>
          </w:p>
          <w:p w:rsidR="004A3F95" w:rsidRDefault="00501006" w:rsidP="0050100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4A3F95">
              <w:rPr>
                <w:sz w:val="22"/>
              </w:rPr>
              <w:t xml:space="preserve">. Greutate </w:t>
            </w:r>
            <w:r>
              <w:rPr>
                <w:sz w:val="22"/>
              </w:rPr>
              <w:t>max.-nu mai mare de 20</w:t>
            </w:r>
            <w:r w:rsidR="004A3F95">
              <w:rPr>
                <w:sz w:val="22"/>
              </w:rPr>
              <w:t>000 kg</w:t>
            </w:r>
          </w:p>
          <w:p w:rsidR="004A3F95" w:rsidRDefault="00501006" w:rsidP="0050100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  <w:r w:rsidR="004A3F95">
              <w:rPr>
                <w:sz w:val="22"/>
              </w:rPr>
              <w:t>. Anvelope:</w:t>
            </w:r>
            <w:r>
              <w:rPr>
                <w:sz w:val="22"/>
              </w:rPr>
              <w:t xml:space="preserve"> f</w:t>
            </w:r>
            <w:r w:rsidR="004A3F95">
              <w:rPr>
                <w:sz w:val="22"/>
              </w:rPr>
              <w:t>ață-</w:t>
            </w:r>
            <w:r>
              <w:rPr>
                <w:sz w:val="22"/>
              </w:rPr>
              <w:t>4</w:t>
            </w:r>
            <w:r w:rsidR="004A3F95">
              <w:rPr>
                <w:sz w:val="22"/>
              </w:rPr>
              <w:t>; spate-4.</w:t>
            </w:r>
          </w:p>
          <w:p w:rsidR="004A3F95" w:rsidRDefault="00501006">
            <w:pPr>
              <w:ind w:firstLine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>7</w:t>
            </w:r>
            <w:r w:rsidR="004A3F95">
              <w:rPr>
                <w:sz w:val="22"/>
              </w:rPr>
              <w:t>. Dimens. Anvelope-standard.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50100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  <w:r w:rsidR="004A3F95">
              <w:rPr>
                <w:sz w:val="22"/>
              </w:rPr>
              <w:t>6666,67lei</w:t>
            </w:r>
            <w:r>
              <w:rPr>
                <w:sz w:val="22"/>
              </w:rPr>
              <w:t>,</w:t>
            </w:r>
            <w:r w:rsidR="004A3F95">
              <w:rPr>
                <w:sz w:val="22"/>
              </w:rPr>
              <w:t>preţ fărăTVA</w:t>
            </w:r>
          </w:p>
        </w:tc>
      </w:tr>
      <w:tr w:rsidR="004A3F95" w:rsidTr="004A3F95">
        <w:trPr>
          <w:trHeight w:val="397"/>
        </w:trPr>
        <w:tc>
          <w:tcPr>
            <w:tcW w:w="4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estimativă totală, cu TVA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501006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4A3F95">
              <w:rPr>
                <w:b/>
                <w:sz w:val="22"/>
              </w:rPr>
              <w:t>00000 lei</w:t>
            </w:r>
          </w:p>
        </w:tc>
      </w:tr>
    </w:tbl>
    <w:p w:rsidR="004A3F95" w:rsidRDefault="004A3F95" w:rsidP="004A3F95">
      <w:pPr>
        <w:tabs>
          <w:tab w:val="right" w:pos="426"/>
          <w:tab w:val="left" w:pos="993"/>
        </w:tabs>
        <w:rPr>
          <w:sz w:val="24"/>
        </w:rPr>
      </w:pPr>
    </w:p>
    <w:p w:rsidR="004A3F95" w:rsidRDefault="004A3F95" w:rsidP="004A3F95">
      <w:pPr>
        <w:tabs>
          <w:tab w:val="right" w:pos="426"/>
          <w:tab w:val="left" w:pos="993"/>
        </w:tabs>
        <w:suppressAutoHyphens w:val="0"/>
        <w:ind w:left="360"/>
        <w:jc w:val="both"/>
        <w:rPr>
          <w:b/>
          <w:i/>
          <w:sz w:val="24"/>
          <w:u w:val="single"/>
        </w:rPr>
      </w:pPr>
      <w:r>
        <w:rPr>
          <w:sz w:val="24"/>
        </w:rPr>
        <w:t xml:space="preserve"> 9. Termenul de valabilitate a contractului: </w:t>
      </w:r>
      <w:r>
        <w:rPr>
          <w:b/>
          <w:i/>
          <w:sz w:val="24"/>
          <w:u w:val="single"/>
        </w:rPr>
        <w:t>nu mai mic de 12 luni;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lastRenderedPageBreak/>
        <w:t xml:space="preserve">10. Scurta descriere a criteriilor privind eligibilitatea operatorilor economici care pot determina eliminarea acestora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a criteriilor de selec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ie; nivelul minim (nivelurile minime) al (ale) cerin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elor eventual impuse: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 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3956"/>
        <w:gridCol w:w="3219"/>
        <w:gridCol w:w="1906"/>
      </w:tblGrid>
      <w:tr w:rsidR="004A3F95" w:rsidTr="004A3F9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 crt.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Descrierea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Mod de demonstrare </w:t>
            </w:r>
          </w:p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a îndeplinirii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Nivelul minim/</w:t>
            </w:r>
            <w:r>
              <w:rPr>
                <w:b/>
                <w:iCs/>
                <w:sz w:val="22"/>
              </w:rPr>
              <w:br/>
              <w:t>Obligativitatea</w:t>
            </w:r>
          </w:p>
        </w:tc>
      </w:tr>
      <w:tr w:rsidR="004A3F95" w:rsidTr="004A3F95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5" w:rsidRDefault="004A3F95">
            <w:pPr>
              <w:ind w:firstLine="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   pre</w:t>
            </w:r>
            <w:r>
              <w:rPr>
                <w:rFonts w:ascii="Cambria Math" w:hAnsi="Cambria Math" w:cs="Cambria Math"/>
                <w:b/>
                <w:i/>
                <w:color w:val="000000"/>
                <w:sz w:val="24"/>
              </w:rPr>
              <w:t>ț</w:t>
            </w:r>
            <w:r>
              <w:rPr>
                <w:b/>
                <w:i/>
                <w:color w:val="000000"/>
                <w:sz w:val="24"/>
              </w:rPr>
              <w:t>ul cel mai scăzut</w:t>
            </w:r>
          </w:p>
          <w:p w:rsidR="004A3F95" w:rsidRDefault="004A3F95">
            <w:pPr>
              <w:ind w:left="284"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cel mai bun raport calitate-pre</w:t>
            </w:r>
            <w:r>
              <w:rPr>
                <w:rFonts w:ascii="Cambria Math" w:hAnsi="Cambria Math" w:cs="Cambria Math"/>
                <w:i/>
                <w:color w:val="000000"/>
                <w:sz w:val="24"/>
              </w:rPr>
              <w:t>ț</w:t>
            </w:r>
            <w:r>
              <w:rPr>
                <w:i/>
                <w:color w:val="000000"/>
                <w:sz w:val="24"/>
              </w:rPr>
              <w:t xml:space="preserve">                       </w:t>
            </w:r>
          </w:p>
          <w:p w:rsidR="004A3F95" w:rsidRDefault="004A3F95">
            <w:pPr>
              <w:tabs>
                <w:tab w:val="left" w:pos="612"/>
              </w:tabs>
              <w:ind w:left="284"/>
              <w:rPr>
                <w:b/>
                <w:sz w:val="22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Prezentarea ofertei cu cel mai scăzut pre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 xml:space="preserve"> în termenul indicat în condi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>iile concursului.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5" w:rsidRDefault="004A3F95">
            <w:pPr>
              <w:tabs>
                <w:tab w:val="left" w:pos="612"/>
              </w:tabs>
              <w:ind w:left="284"/>
              <w:rPr>
                <w:sz w:val="22"/>
              </w:rPr>
            </w:pPr>
          </w:p>
        </w:tc>
      </w:tr>
    </w:tbl>
    <w:p w:rsidR="004A3F95" w:rsidRDefault="004A3F95" w:rsidP="004A3F95">
      <w:pPr>
        <w:ind w:left="284"/>
        <w:rPr>
          <w:i/>
          <w:sz w:val="24"/>
        </w:rPr>
      </w:pPr>
      <w:r>
        <w:rPr>
          <w:i/>
          <w:sz w:val="24"/>
        </w:rPr>
        <w:t xml:space="preserve">Notă: Criteriile de atribuire sunt:            </w:t>
      </w:r>
      <w:r>
        <w:rPr>
          <w:b/>
          <w:i/>
          <w:color w:val="000000"/>
          <w:sz w:val="24"/>
          <w:u w:val="single"/>
        </w:rPr>
        <w:t>cel mai bun raport calitate-pre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i/>
          <w:color w:val="000000"/>
          <w:sz w:val="24"/>
        </w:rPr>
        <w:t xml:space="preserve">                       </w:t>
      </w:r>
    </w:p>
    <w:p w:rsidR="004A3F95" w:rsidRDefault="004A3F95" w:rsidP="004A3F95">
      <w:pPr>
        <w:tabs>
          <w:tab w:val="left" w:pos="612"/>
          <w:tab w:val="left" w:pos="1134"/>
        </w:tabs>
        <w:rPr>
          <w:sz w:val="24"/>
        </w:rPr>
      </w:pPr>
    </w:p>
    <w:p w:rsidR="004A3F95" w:rsidRDefault="004A3F95" w:rsidP="004A3F95">
      <w:pPr>
        <w:tabs>
          <w:tab w:val="left" w:pos="612"/>
          <w:tab w:val="left" w:pos="1134"/>
        </w:tabs>
        <w:ind w:left="284"/>
        <w:rPr>
          <w:b/>
          <w:sz w:val="24"/>
          <w:u w:val="single"/>
        </w:rPr>
      </w:pPr>
      <w:r>
        <w:rPr>
          <w:sz w:val="24"/>
        </w:rPr>
        <w:t>Criteriul de evaluare aplicat pentru adjudecarea contractului:</w:t>
      </w:r>
      <w:r>
        <w:rPr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u w:val="single"/>
        </w:rPr>
        <w:t>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b/>
          <w:i/>
          <w:color w:val="000000"/>
          <w:sz w:val="24"/>
          <w:u w:val="single"/>
        </w:rPr>
        <w:t>ul cel mai scăzut.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jc w:val="both"/>
        <w:rPr>
          <w:sz w:val="24"/>
        </w:rPr>
      </w:pPr>
      <w:r>
        <w:rPr>
          <w:sz w:val="24"/>
        </w:rPr>
        <w:t xml:space="preserve">11.Factorii de evaluare a ofertei celei mai avantajoase din punct de vedere economic, precum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ponderile lor: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919"/>
        <w:gridCol w:w="6795"/>
        <w:gridCol w:w="2191"/>
      </w:tblGrid>
      <w:tr w:rsidR="004A3F95" w:rsidTr="004A3F95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</w:t>
            </w:r>
          </w:p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crt.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Denumirea factorului de evaluare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Ponderea (%)</w:t>
            </w:r>
          </w:p>
        </w:tc>
      </w:tr>
      <w:tr w:rsidR="004A3F95" w:rsidTr="004A3F95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--------------------------------------------------------------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5" w:rsidRDefault="004A3F95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</w:t>
            </w:r>
          </w:p>
        </w:tc>
      </w:tr>
    </w:tbl>
    <w:p w:rsidR="004A3F95" w:rsidRDefault="004A3F95" w:rsidP="004A3F95">
      <w:pPr>
        <w:tabs>
          <w:tab w:val="right" w:pos="426"/>
          <w:tab w:val="left" w:pos="1134"/>
        </w:tabs>
        <w:ind w:left="284"/>
        <w:rPr>
          <w:sz w:val="24"/>
        </w:rPr>
      </w:pP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12. Termenul-limită de depunere/deschidere a ofertelor:</w:t>
      </w:r>
    </w:p>
    <w:p w:rsidR="004A3F95" w:rsidRPr="00D57C9F" w:rsidRDefault="004A3F95" w:rsidP="004A3F95">
      <w:pPr>
        <w:pStyle w:val="a9"/>
        <w:numPr>
          <w:ilvl w:val="0"/>
          <w:numId w:val="2"/>
        </w:numPr>
        <w:tabs>
          <w:tab w:val="right" w:pos="426"/>
          <w:tab w:val="left" w:pos="1134"/>
        </w:tabs>
        <w:suppressAutoHyphens w:val="0"/>
        <w:ind w:left="284" w:firstLine="0"/>
        <w:rPr>
          <w:rFonts w:ascii="Times New Roman" w:hAnsi="Times New Roman" w:cs="Times New Roman"/>
          <w:b/>
          <w:sz w:val="24"/>
          <w:u w:val="single"/>
        </w:rPr>
      </w:pPr>
      <w:r>
        <w:rPr>
          <w:sz w:val="24"/>
        </w:rPr>
        <w:t xml:space="preserve">până la: </w:t>
      </w:r>
      <w:r>
        <w:rPr>
          <w:i/>
          <w:sz w:val="24"/>
        </w:rPr>
        <w:t>[ora exactă]</w:t>
      </w:r>
      <w:r>
        <w:rPr>
          <w:sz w:val="24"/>
        </w:rPr>
        <w:t xml:space="preserve"> </w:t>
      </w:r>
      <w:r w:rsidRPr="00D57C9F">
        <w:rPr>
          <w:rFonts w:ascii="Times New Roman" w:hAnsi="Times New Roman" w:cs="Times New Roman"/>
          <w:b/>
          <w:sz w:val="24"/>
          <w:u w:val="single"/>
        </w:rPr>
        <w:t>11-00</w:t>
      </w:r>
    </w:p>
    <w:p w:rsidR="004A3F95" w:rsidRPr="00D57C9F" w:rsidRDefault="004A3F95" w:rsidP="004A3F95">
      <w:pPr>
        <w:pStyle w:val="a9"/>
        <w:numPr>
          <w:ilvl w:val="0"/>
          <w:numId w:val="2"/>
        </w:numPr>
        <w:tabs>
          <w:tab w:val="right" w:pos="426"/>
          <w:tab w:val="left" w:pos="1134"/>
        </w:tabs>
        <w:suppressAutoHyphens w:val="0"/>
        <w:ind w:left="284" w:firstLine="0"/>
        <w:rPr>
          <w:rFonts w:ascii="Times New Roman" w:hAnsi="Times New Roman" w:cs="Times New Roman"/>
          <w:b/>
          <w:sz w:val="24"/>
          <w:u w:val="single"/>
        </w:rPr>
      </w:pPr>
      <w:r>
        <w:rPr>
          <w:sz w:val="24"/>
        </w:rPr>
        <w:t xml:space="preserve">pe: </w:t>
      </w:r>
      <w:r>
        <w:rPr>
          <w:i/>
          <w:sz w:val="24"/>
        </w:rPr>
        <w:t>[data</w:t>
      </w:r>
      <w:r w:rsidRPr="00D57C9F">
        <w:rPr>
          <w:rFonts w:ascii="Times New Roman" w:hAnsi="Times New Roman" w:cs="Times New Roman"/>
          <w:i/>
          <w:sz w:val="24"/>
        </w:rPr>
        <w:t>]</w:t>
      </w:r>
      <w:r w:rsidRPr="00D57C9F">
        <w:rPr>
          <w:rFonts w:ascii="Times New Roman" w:hAnsi="Times New Roman" w:cs="Times New Roman"/>
          <w:sz w:val="24"/>
        </w:rPr>
        <w:t xml:space="preserve">    </w:t>
      </w:r>
      <w:r w:rsidR="00D57C9F">
        <w:rPr>
          <w:rFonts w:ascii="Times New Roman" w:hAnsi="Times New Roman" w:cs="Times New Roman"/>
          <w:b/>
          <w:sz w:val="24"/>
          <w:u w:val="single"/>
        </w:rPr>
        <w:t>27 octombrie</w:t>
      </w:r>
      <w:r w:rsidRPr="00D57C9F">
        <w:rPr>
          <w:rFonts w:ascii="Times New Roman" w:hAnsi="Times New Roman" w:cs="Times New Roman"/>
          <w:b/>
          <w:sz w:val="24"/>
          <w:u w:val="single"/>
        </w:rPr>
        <w:t xml:space="preserve"> 2022.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13. Adresa la care trebuie transmise ofertele sau cererile de participare: :  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 xml:space="preserve">   </w:t>
      </w:r>
      <w:r>
        <w:rPr>
          <w:b/>
          <w:sz w:val="24"/>
          <w:u w:val="single"/>
        </w:rPr>
        <w:t>or. Criuleni, str. Stepelor, 1/D, sau la adresa de e-mail: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:   </w:t>
      </w:r>
      <w:hyperlink r:id="rId10" w:history="1">
        <w:r>
          <w:rPr>
            <w:rStyle w:val="a3"/>
            <w:rFonts w:eastAsia="Arial Unicode MS"/>
          </w:rPr>
          <w:t>criuleni_drum@asd.md</w:t>
        </w:r>
      </w:hyperlink>
      <w:r>
        <w:rPr>
          <w:rStyle w:val="a3"/>
          <w:rFonts w:eastAsia="Arial Unicode MS"/>
        </w:rPr>
        <w:t xml:space="preserve"> 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b/>
          <w:i/>
          <w:sz w:val="24"/>
          <w:u w:val="single"/>
        </w:rPr>
      </w:pPr>
      <w:r>
        <w:rPr>
          <w:sz w:val="24"/>
        </w:rPr>
        <w:t xml:space="preserve">  14. Termenul de valabilitate a ofertelor:  </w:t>
      </w:r>
      <w:r w:rsidR="00D57C9F">
        <w:rPr>
          <w:b/>
          <w:i/>
          <w:sz w:val="24"/>
          <w:u w:val="single"/>
        </w:rPr>
        <w:t>min 15</w:t>
      </w:r>
      <w:r>
        <w:rPr>
          <w:b/>
          <w:i/>
          <w:sz w:val="24"/>
          <w:u w:val="single"/>
        </w:rPr>
        <w:t xml:space="preserve"> zile.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rPr>
          <w:sz w:val="24"/>
        </w:rPr>
      </w:pPr>
      <w:r>
        <w:rPr>
          <w:sz w:val="24"/>
        </w:rPr>
        <w:t xml:space="preserve">       15. Locul deschiderii ofertelor: : </w:t>
      </w:r>
      <w:r>
        <w:rPr>
          <w:b/>
          <w:sz w:val="24"/>
          <w:u w:val="single"/>
        </w:rPr>
        <w:t xml:space="preserve">or. Criuleni, str. Stepelor, 1/D, </w:t>
      </w:r>
      <w:r>
        <w:rPr>
          <w:sz w:val="24"/>
        </w:rPr>
        <w:t xml:space="preserve">  </w:t>
      </w:r>
    </w:p>
    <w:p w:rsidR="004A3F95" w:rsidRDefault="004A3F95" w:rsidP="004A3F95">
      <w:pPr>
        <w:pStyle w:val="a9"/>
        <w:tabs>
          <w:tab w:val="right" w:pos="426"/>
          <w:tab w:val="left" w:pos="1134"/>
        </w:tabs>
        <w:ind w:left="284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(adresa deschiderii)</w:t>
      </w:r>
    </w:p>
    <w:p w:rsidR="004A3F95" w:rsidRDefault="004A3F95" w:rsidP="004A3F95">
      <w:pPr>
        <w:pStyle w:val="a9"/>
        <w:tabs>
          <w:tab w:val="left" w:pos="360"/>
          <w:tab w:val="left" w:pos="1134"/>
          <w:tab w:val="left" w:pos="1800"/>
          <w:tab w:val="left" w:pos="3240"/>
        </w:tabs>
        <w:ind w:left="284"/>
        <w:rPr>
          <w:sz w:val="24"/>
        </w:rPr>
      </w:pPr>
      <w:r>
        <w:rPr>
          <w:sz w:val="24"/>
        </w:rPr>
        <w:t xml:space="preserve">Ofertele întârziate vor fi respinse. 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16. Persoanele autorizate să asiste la deschiderea ofertelor: </w:t>
      </w:r>
      <w:r>
        <w:rPr>
          <w:i/>
          <w:sz w:val="24"/>
        </w:rPr>
        <w:t>Ofertan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sau reprezentan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acestora au dreptul să participe la deschiderea ofertelor</w:t>
      </w:r>
      <w:r>
        <w:rPr>
          <w:sz w:val="24"/>
        </w:rPr>
        <w:t>.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17. Limba în care trebuie redactate ofertele sau cererile de participare: </w:t>
      </w:r>
      <w:r>
        <w:rPr>
          <w:b/>
          <w:i/>
          <w:sz w:val="24"/>
          <w:u w:val="single"/>
        </w:rPr>
        <w:t xml:space="preserve">română 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>18. În cazul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iilor periodice, calendarul estimat pentru publicarea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urilor viitoare</w:t>
      </w:r>
      <w:r>
        <w:rPr>
          <w:sz w:val="24"/>
          <w:u w:val="single"/>
        </w:rPr>
        <w:t>:-----------------------------------------------------------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jc w:val="both"/>
        <w:rPr>
          <w:b/>
          <w:i/>
          <w:sz w:val="24"/>
          <w:u w:val="single"/>
        </w:rPr>
      </w:pPr>
      <w:r>
        <w:rPr>
          <w:sz w:val="24"/>
        </w:rPr>
        <w:t>19. Data publicării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ului de inten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sau, după caz, precizarea că nu a fost publicat un astfel de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:     </w:t>
      </w:r>
      <w:r>
        <w:rPr>
          <w:b/>
          <w:i/>
          <w:sz w:val="24"/>
          <w:u w:val="single"/>
        </w:rPr>
        <w:t>nu a fost publicat anun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 xml:space="preserve"> de inten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>ie.</w:t>
      </w:r>
    </w:p>
    <w:p w:rsidR="004A3F95" w:rsidRDefault="004A3F95" w:rsidP="004A3F95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20. Alte informa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 relevante</w:t>
      </w:r>
      <w:r>
        <w:rPr>
          <w:sz w:val="24"/>
          <w:u w:val="single"/>
        </w:rPr>
        <w:t>: tel. de contact pentru informații: 069630852-Victor Belitei.</w:t>
      </w:r>
    </w:p>
    <w:p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:rsidR="004A3F95" w:rsidRDefault="004A3F95" w:rsidP="004A3F95">
      <w:pPr>
        <w:tabs>
          <w:tab w:val="left" w:pos="1134"/>
        </w:tabs>
        <w:ind w:left="284"/>
        <w:rPr>
          <w:b/>
          <w:sz w:val="24"/>
        </w:rPr>
      </w:pPr>
      <w:r>
        <w:rPr>
          <w:b/>
          <w:sz w:val="24"/>
        </w:rPr>
        <w:t xml:space="preserve">           Președintele grupului de lucru,                          </w:t>
      </w:r>
      <w:r w:rsidR="00D57C9F">
        <w:rPr>
          <w:b/>
          <w:sz w:val="24"/>
        </w:rPr>
        <w:t xml:space="preserve">             </w:t>
      </w:r>
      <w:r>
        <w:rPr>
          <w:b/>
          <w:sz w:val="24"/>
        </w:rPr>
        <w:t xml:space="preserve">   Mihai NISTREANU </w:t>
      </w:r>
    </w:p>
    <w:p w:rsidR="004A3F95" w:rsidRDefault="004A3F95" w:rsidP="004A3F95">
      <w:pPr>
        <w:tabs>
          <w:tab w:val="left" w:pos="1134"/>
        </w:tabs>
        <w:ind w:left="284"/>
        <w:rPr>
          <w:sz w:val="24"/>
        </w:rPr>
      </w:pPr>
    </w:p>
    <w:p w:rsidR="004A3F95" w:rsidRDefault="004A3F95" w:rsidP="004A3F95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983F91" w:rsidRDefault="00983F91" w:rsidP="00D15F6B">
      <w:pPr>
        <w:rPr>
          <w:szCs w:val="28"/>
        </w:rPr>
      </w:pPr>
    </w:p>
    <w:p w:rsidR="009B75EC" w:rsidRDefault="009B75EC" w:rsidP="00A3067F">
      <w:pPr>
        <w:rPr>
          <w:color w:val="000000"/>
          <w:sz w:val="20"/>
          <w:szCs w:val="20"/>
        </w:rPr>
      </w:pPr>
      <w:r>
        <w:rPr>
          <w:rFonts w:eastAsiaTheme="minorHAnsi"/>
          <w:b/>
          <w:szCs w:val="28"/>
          <w:lang w:eastAsia="en-US"/>
        </w:rPr>
        <w:t xml:space="preserve">                                                                  </w:t>
      </w:r>
    </w:p>
    <w:p w:rsidR="009B75EC" w:rsidRPr="009B75EC" w:rsidRDefault="009B75EC" w:rsidP="00D15F6B">
      <w:pPr>
        <w:rPr>
          <w:szCs w:val="28"/>
        </w:rPr>
      </w:pPr>
    </w:p>
    <w:sectPr w:rsidR="009B75EC" w:rsidRPr="009B75EC" w:rsidSect="00983F91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768"/>
    <w:multiLevelType w:val="hybridMultilevel"/>
    <w:tmpl w:val="D8A6D480"/>
    <w:lvl w:ilvl="0" w:tplc="B82A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74"/>
    <w:rsid w:val="000D0A09"/>
    <w:rsid w:val="00253BB1"/>
    <w:rsid w:val="004A3F95"/>
    <w:rsid w:val="00501006"/>
    <w:rsid w:val="005D7674"/>
    <w:rsid w:val="006221BB"/>
    <w:rsid w:val="00653A3A"/>
    <w:rsid w:val="0074044C"/>
    <w:rsid w:val="00763B09"/>
    <w:rsid w:val="00983F91"/>
    <w:rsid w:val="009B75EC"/>
    <w:rsid w:val="00A3067F"/>
    <w:rsid w:val="00A63791"/>
    <w:rsid w:val="00A96198"/>
    <w:rsid w:val="00AF46AA"/>
    <w:rsid w:val="00C83B35"/>
    <w:rsid w:val="00CF0E7D"/>
    <w:rsid w:val="00D15F6B"/>
    <w:rsid w:val="00D57C9F"/>
    <w:rsid w:val="00F81189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character" w:customStyle="1" w:styleId="a8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9"/>
    <w:uiPriority w:val="34"/>
    <w:locked/>
    <w:rsid w:val="004A3F95"/>
    <w:rPr>
      <w:sz w:val="28"/>
      <w:szCs w:val="24"/>
      <w:lang w:val="ro-RO" w:eastAsia="ar-SA"/>
    </w:rPr>
  </w:style>
  <w:style w:type="paragraph" w:styleId="a9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4A3F95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lTabel2">
    <w:name w:val="Grilă Tabel2"/>
    <w:basedOn w:val="a1"/>
    <w:rsid w:val="004A3F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character" w:customStyle="1" w:styleId="a8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9"/>
    <w:uiPriority w:val="34"/>
    <w:locked/>
    <w:rsid w:val="004A3F95"/>
    <w:rPr>
      <w:sz w:val="28"/>
      <w:szCs w:val="24"/>
      <w:lang w:val="ro-RO" w:eastAsia="ar-SA"/>
    </w:rPr>
  </w:style>
  <w:style w:type="paragraph" w:styleId="a9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4A3F95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lTabel2">
    <w:name w:val="Grilă Tabel2"/>
    <w:basedOn w:val="a1"/>
    <w:rsid w:val="004A3F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mcriuleni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iuleni_drum@asd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iuleni_drum@asd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uleni_drum@as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 8300 SFF</dc:creator>
  <cp:lastModifiedBy>Boss</cp:lastModifiedBy>
  <cp:revision>2</cp:revision>
  <cp:lastPrinted>2022-09-30T10:19:00Z</cp:lastPrinted>
  <dcterms:created xsi:type="dcterms:W3CDTF">2022-10-21T11:34:00Z</dcterms:created>
  <dcterms:modified xsi:type="dcterms:W3CDTF">2022-10-21T11:34:00Z</dcterms:modified>
</cp:coreProperties>
</file>